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8DE9" w14:textId="6E5352F3" w:rsidR="00AA2C16" w:rsidRPr="00AA2C16" w:rsidRDefault="00AA2C16" w:rsidP="00AA2C16">
      <w:pPr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58BE461" wp14:editId="04C56337">
            <wp:extent cx="1257300" cy="131064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A2C16">
        <w:rPr>
          <w:bCs/>
          <w:sz w:val="28"/>
          <w:szCs w:val="28"/>
        </w:rPr>
        <w:t>Training Video</w:t>
      </w:r>
    </w:p>
    <w:p w14:paraId="5B5F02D2" w14:textId="565903A0" w:rsidR="009A6187" w:rsidRDefault="00D21EC9" w:rsidP="00D2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Suggestions for Retaining Members</w:t>
      </w:r>
    </w:p>
    <w:p w14:paraId="6F3ED616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2F1E09" w:rsidRPr="00AD2945">
        <w:rPr>
          <w:b/>
          <w:sz w:val="24"/>
          <w:szCs w:val="24"/>
        </w:rPr>
        <w:t>POSITIVE</w:t>
      </w:r>
      <w:r>
        <w:rPr>
          <w:sz w:val="24"/>
          <w:szCs w:val="24"/>
        </w:rPr>
        <w:t xml:space="preserve">.  </w:t>
      </w:r>
    </w:p>
    <w:p w14:paraId="58A80BB1" w14:textId="77777777" w:rsidR="00D21EC9" w:rsidRDefault="00D21EC9" w:rsidP="00E73028">
      <w:pPr>
        <w:jc w:val="center"/>
        <w:rPr>
          <w:sz w:val="24"/>
          <w:szCs w:val="24"/>
        </w:rPr>
      </w:pPr>
      <w:r w:rsidRPr="00AD2945">
        <w:rPr>
          <w:b/>
          <w:sz w:val="24"/>
          <w:szCs w:val="24"/>
        </w:rPr>
        <w:t>WELCOME</w:t>
      </w:r>
      <w:r>
        <w:rPr>
          <w:sz w:val="24"/>
          <w:szCs w:val="24"/>
        </w:rPr>
        <w:t xml:space="preserve"> new members and </w:t>
      </w:r>
      <w:r w:rsidRPr="00AD2945">
        <w:rPr>
          <w:b/>
          <w:sz w:val="24"/>
          <w:szCs w:val="24"/>
        </w:rPr>
        <w:t>INTRODUCE</w:t>
      </w:r>
      <w:r>
        <w:rPr>
          <w:sz w:val="24"/>
          <w:szCs w:val="24"/>
        </w:rPr>
        <w:t xml:space="preserve"> them to others.</w:t>
      </w:r>
    </w:p>
    <w:p w14:paraId="41D56F53" w14:textId="77777777" w:rsidR="00D21EC9" w:rsidRPr="00AD2945" w:rsidRDefault="00D21EC9" w:rsidP="00E7302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KEEP all members INVOLVED.  </w:t>
      </w:r>
      <w:r w:rsidRPr="00AD2945">
        <w:rPr>
          <w:b/>
          <w:sz w:val="24"/>
          <w:szCs w:val="24"/>
        </w:rPr>
        <w:t>DO NOT OVERLOAD ANY ONE MEMBER!!!</w:t>
      </w:r>
    </w:p>
    <w:p w14:paraId="341C9DD1" w14:textId="77777777" w:rsidR="002F1E09" w:rsidRDefault="002F1E0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>Avoid the “Burn Out” syndrome</w:t>
      </w:r>
    </w:p>
    <w:p w14:paraId="48DF2C86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ASSIGN new members to </w:t>
      </w:r>
      <w:r w:rsidRPr="00AD2945">
        <w:rPr>
          <w:b/>
          <w:sz w:val="24"/>
          <w:szCs w:val="24"/>
        </w:rPr>
        <w:t>“FUN”</w:t>
      </w:r>
      <w:r>
        <w:rPr>
          <w:sz w:val="24"/>
          <w:szCs w:val="24"/>
        </w:rPr>
        <w:t xml:space="preserve"> committees, not labor intensive or too involved.</w:t>
      </w:r>
    </w:p>
    <w:p w14:paraId="34BBE31A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>PUT new members to work ASAP.</w:t>
      </w:r>
    </w:p>
    <w:p w14:paraId="27042ECB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KEEP ALL members </w:t>
      </w:r>
      <w:r w:rsidRPr="00AD2945">
        <w:rPr>
          <w:b/>
          <w:sz w:val="24"/>
          <w:szCs w:val="24"/>
        </w:rPr>
        <w:t>INFORMED</w:t>
      </w:r>
      <w:r>
        <w:rPr>
          <w:sz w:val="24"/>
          <w:szCs w:val="24"/>
        </w:rPr>
        <w:t xml:space="preserve"> with a newsletter.</w:t>
      </w:r>
    </w:p>
    <w:p w14:paraId="6683ED1F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>ANNOUNCE special projects several months in advance.</w:t>
      </w:r>
    </w:p>
    <w:p w14:paraId="6E2CB41F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Ask members for </w:t>
      </w:r>
      <w:r w:rsidRPr="00AD2945">
        <w:rPr>
          <w:b/>
          <w:sz w:val="24"/>
          <w:szCs w:val="24"/>
        </w:rPr>
        <w:t>INPUT</w:t>
      </w:r>
      <w:r>
        <w:rPr>
          <w:sz w:val="24"/>
          <w:szCs w:val="24"/>
        </w:rPr>
        <w:t xml:space="preserve"> on which programs to work on for the year.</w:t>
      </w:r>
    </w:p>
    <w:p w14:paraId="5B67DE65" w14:textId="77777777" w:rsidR="00D21EC9" w:rsidRDefault="00D21EC9" w:rsidP="00E73028">
      <w:pPr>
        <w:jc w:val="center"/>
        <w:rPr>
          <w:sz w:val="24"/>
          <w:szCs w:val="24"/>
        </w:rPr>
      </w:pPr>
      <w:r w:rsidRPr="00AD2945">
        <w:rPr>
          <w:b/>
          <w:sz w:val="24"/>
          <w:szCs w:val="24"/>
        </w:rPr>
        <w:t xml:space="preserve">HELP </w:t>
      </w:r>
      <w:r>
        <w:rPr>
          <w:sz w:val="24"/>
          <w:szCs w:val="24"/>
        </w:rPr>
        <w:t xml:space="preserve">members who accept responsibilities, </w:t>
      </w:r>
      <w:r w:rsidRPr="00AA2C16">
        <w:rPr>
          <w:b/>
          <w:bCs/>
          <w:sz w:val="24"/>
          <w:szCs w:val="24"/>
        </w:rPr>
        <w:t>DON’T ASSUME</w:t>
      </w:r>
      <w:r>
        <w:rPr>
          <w:sz w:val="24"/>
          <w:szCs w:val="24"/>
        </w:rPr>
        <w:t xml:space="preserve"> they know what to do.</w:t>
      </w:r>
    </w:p>
    <w:p w14:paraId="3ACBAFF1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>Do not form ‘GROUPS” to exclude others from involvement.</w:t>
      </w:r>
    </w:p>
    <w:p w14:paraId="332995EE" w14:textId="77777777" w:rsidR="00D21EC9" w:rsidRDefault="00D21EC9" w:rsidP="00E73028">
      <w:pPr>
        <w:jc w:val="center"/>
        <w:rPr>
          <w:sz w:val="24"/>
          <w:szCs w:val="24"/>
        </w:rPr>
      </w:pPr>
      <w:r w:rsidRPr="00AD2945">
        <w:rPr>
          <w:b/>
          <w:sz w:val="24"/>
          <w:szCs w:val="24"/>
        </w:rPr>
        <w:t>DO NOT let any member ASSUME OWNERSHIP of the AUXILIARY or TREASURY</w:t>
      </w:r>
      <w:r>
        <w:rPr>
          <w:sz w:val="24"/>
          <w:szCs w:val="24"/>
        </w:rPr>
        <w:t>.</w:t>
      </w:r>
    </w:p>
    <w:p w14:paraId="3795BC8D" w14:textId="77777777" w:rsidR="00D21EC9" w:rsidRDefault="00D21EC9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Treat all members with </w:t>
      </w:r>
      <w:r w:rsidRPr="00AD2945">
        <w:rPr>
          <w:b/>
          <w:sz w:val="24"/>
          <w:szCs w:val="24"/>
        </w:rPr>
        <w:t>RESPECT.</w:t>
      </w:r>
    </w:p>
    <w:p w14:paraId="066F4EC8" w14:textId="77777777" w:rsidR="00D21EC9" w:rsidRDefault="00D21EC9" w:rsidP="00E73028">
      <w:pPr>
        <w:jc w:val="center"/>
        <w:rPr>
          <w:sz w:val="24"/>
          <w:szCs w:val="24"/>
        </w:rPr>
      </w:pPr>
      <w:r w:rsidRPr="00AD2945">
        <w:rPr>
          <w:b/>
          <w:sz w:val="24"/>
          <w:szCs w:val="24"/>
        </w:rPr>
        <w:t>ENCOURAGE</w:t>
      </w:r>
      <w:r>
        <w:rPr>
          <w:sz w:val="24"/>
          <w:szCs w:val="24"/>
        </w:rPr>
        <w:t xml:space="preserve"> attendance at</w:t>
      </w:r>
      <w:r w:rsidR="00521F64">
        <w:rPr>
          <w:sz w:val="24"/>
          <w:szCs w:val="24"/>
        </w:rPr>
        <w:t xml:space="preserve"> Meetings.</w:t>
      </w:r>
    </w:p>
    <w:p w14:paraId="772E1529" w14:textId="77777777" w:rsidR="00521F64" w:rsidRDefault="00521F64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Pr="00AD2945">
        <w:rPr>
          <w:b/>
          <w:sz w:val="24"/>
          <w:szCs w:val="24"/>
        </w:rPr>
        <w:t>MENTORS</w:t>
      </w:r>
      <w:r>
        <w:rPr>
          <w:sz w:val="24"/>
          <w:szCs w:val="24"/>
        </w:rPr>
        <w:t xml:space="preserve"> for new members.</w:t>
      </w:r>
    </w:p>
    <w:p w14:paraId="3DEEC32D" w14:textId="77777777" w:rsidR="00521F64" w:rsidRDefault="00521F64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>Do not leave new members “ON THEIR OWN”</w:t>
      </w:r>
    </w:p>
    <w:p w14:paraId="0BC263CD" w14:textId="77777777" w:rsidR="00521F64" w:rsidRDefault="00521F64" w:rsidP="00E730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Keep the Auxiliary </w:t>
      </w:r>
      <w:r w:rsidRPr="00AD2945">
        <w:rPr>
          <w:b/>
          <w:sz w:val="24"/>
          <w:szCs w:val="24"/>
        </w:rPr>
        <w:t>VISIBLE</w:t>
      </w:r>
      <w:r>
        <w:rPr>
          <w:sz w:val="24"/>
          <w:szCs w:val="24"/>
        </w:rPr>
        <w:t xml:space="preserve"> through Community Involvement.</w:t>
      </w:r>
    </w:p>
    <w:p w14:paraId="08956A2F" w14:textId="77777777" w:rsidR="00E73028" w:rsidRPr="00D21EC9" w:rsidRDefault="00E73028" w:rsidP="00E73028">
      <w:pPr>
        <w:jc w:val="center"/>
        <w:rPr>
          <w:sz w:val="24"/>
          <w:szCs w:val="24"/>
        </w:rPr>
      </w:pPr>
      <w:r>
        <w:rPr>
          <w:rFonts w:ascii="Monotype Corsiva" w:hAnsi="Monotype Corsiva"/>
          <w:noProof/>
          <w:sz w:val="32"/>
        </w:rPr>
        <w:drawing>
          <wp:inline distT="0" distB="0" distL="0" distR="0" wp14:anchorId="671748B7" wp14:editId="034D84CD">
            <wp:extent cx="5086350" cy="714375"/>
            <wp:effectExtent l="19050" t="0" r="0" b="0"/>
            <wp:docPr id="1" name="Picture 1" descr="j0398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9822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028" w:rsidRPr="00D21EC9" w:rsidSect="009A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EC9"/>
    <w:rsid w:val="000E151D"/>
    <w:rsid w:val="000F7B4F"/>
    <w:rsid w:val="002B432F"/>
    <w:rsid w:val="002F1E09"/>
    <w:rsid w:val="00301600"/>
    <w:rsid w:val="003B53EE"/>
    <w:rsid w:val="003F0E2E"/>
    <w:rsid w:val="00521F64"/>
    <w:rsid w:val="00580DC5"/>
    <w:rsid w:val="005F6D12"/>
    <w:rsid w:val="006F35D8"/>
    <w:rsid w:val="007D0C07"/>
    <w:rsid w:val="00872089"/>
    <w:rsid w:val="008D1BA3"/>
    <w:rsid w:val="00961617"/>
    <w:rsid w:val="009A6187"/>
    <w:rsid w:val="00AA2C16"/>
    <w:rsid w:val="00AD19F6"/>
    <w:rsid w:val="00AD2945"/>
    <w:rsid w:val="00B63374"/>
    <w:rsid w:val="00B64A9D"/>
    <w:rsid w:val="00BA4F78"/>
    <w:rsid w:val="00BE6829"/>
    <w:rsid w:val="00D21EC9"/>
    <w:rsid w:val="00E73028"/>
    <w:rsid w:val="00E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CC75"/>
  <w15:docId w15:val="{217490B9-24AE-4E79-B08B-CF53A4E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F"/>
  </w:style>
  <w:style w:type="paragraph" w:styleId="Heading1">
    <w:name w:val="heading 1"/>
    <w:basedOn w:val="Normal"/>
    <w:next w:val="Normal"/>
    <w:link w:val="Heading1Char"/>
    <w:uiPriority w:val="9"/>
    <w:qFormat/>
    <w:rsid w:val="00E93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E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E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E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E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E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E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E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E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E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E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E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3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93EDF"/>
    <w:rPr>
      <w:b/>
      <w:bCs/>
    </w:rPr>
  </w:style>
  <w:style w:type="character" w:styleId="Emphasis">
    <w:name w:val="Emphasis"/>
    <w:basedOn w:val="DefaultParagraphFont"/>
    <w:uiPriority w:val="20"/>
    <w:qFormat/>
    <w:rsid w:val="00E93EDF"/>
    <w:rPr>
      <w:i/>
      <w:iCs/>
    </w:rPr>
  </w:style>
  <w:style w:type="paragraph" w:styleId="NoSpacing">
    <w:name w:val="No Spacing"/>
    <w:basedOn w:val="Normal"/>
    <w:uiPriority w:val="1"/>
    <w:qFormat/>
    <w:rsid w:val="00E93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E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3E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3ED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EDF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E93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93ED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3ED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93E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3E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E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 DeCorte</cp:lastModifiedBy>
  <cp:revision>3</cp:revision>
  <dcterms:created xsi:type="dcterms:W3CDTF">2021-08-28T13:06:00Z</dcterms:created>
  <dcterms:modified xsi:type="dcterms:W3CDTF">2021-08-28T20:13:00Z</dcterms:modified>
</cp:coreProperties>
</file>